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DC" w:rsidRDefault="00D61AC1" w:rsidP="00843608">
      <w:pPr>
        <w:spacing w:line="240" w:lineRule="auto"/>
        <w:ind w:left="180" w:firstLine="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00B895" wp14:editId="54B609DD">
                <wp:simplePos x="0" y="0"/>
                <wp:positionH relativeFrom="column">
                  <wp:posOffset>-992505</wp:posOffset>
                </wp:positionH>
                <wp:positionV relativeFrom="paragraph">
                  <wp:posOffset>1248301</wp:posOffset>
                </wp:positionV>
                <wp:extent cx="7882255" cy="315595"/>
                <wp:effectExtent l="0" t="0" r="23495" b="463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2255" cy="3155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532" w:rsidRPr="000D7532" w:rsidRDefault="000D7532" w:rsidP="00663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D753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The Week of</w:t>
                            </w:r>
                            <w:r w:rsidR="00E7408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2F2C6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May 1</w:t>
                            </w:r>
                            <w:r w:rsidR="002F2C65" w:rsidRPr="002F2C65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2F2C6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– 5</w:t>
                            </w:r>
                            <w:r w:rsidR="002F2C65" w:rsidRPr="002F2C65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F2C6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EF2D6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94200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485BF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153A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B895" id="Rectangle 2" o:spid="_x0000_s1026" style="position:absolute;left:0;text-align:left;margin-left:-78.15pt;margin-top:98.3pt;width:620.65pt;height:2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" fillcolor="black [3200]" stroked="f" strokecolor="#f2f2f2 [3041]" strokeweight="3pt">
                <v:shadow on="t" color="#7f7f7f [1601]" opacity=".5" offset="1pt"/>
                <v:textbox>
                  <w:txbxContent>
                    <w:p w:rsidR="000D7532" w:rsidRPr="000D7532" w:rsidRDefault="000D7532" w:rsidP="0066308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D7532">
                        <w:rPr>
                          <w:rFonts w:ascii="Comic Sans MS" w:hAnsi="Comic Sans MS"/>
                          <w:b/>
                          <w:sz w:val="28"/>
                        </w:rPr>
                        <w:t>The Week of</w:t>
                      </w:r>
                      <w:r w:rsidR="00E7408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2F2C65">
                        <w:rPr>
                          <w:rFonts w:ascii="Comic Sans MS" w:hAnsi="Comic Sans MS"/>
                          <w:b/>
                          <w:sz w:val="28"/>
                        </w:rPr>
                        <w:t>May 1</w:t>
                      </w:r>
                      <w:r w:rsidR="002F2C65" w:rsidRPr="002F2C65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st</w:t>
                      </w:r>
                      <w:r w:rsidR="002F2C6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– 5</w:t>
                      </w:r>
                      <w:r w:rsidR="002F2C65" w:rsidRPr="002F2C65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2F2C6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EF2D6D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94200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485BF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153AC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2576" behindDoc="1" locked="0" layoutInCell="1" allowOverlap="1" wp14:anchorId="66A5460A" wp14:editId="6D7CD6E8">
            <wp:simplePos x="0" y="0"/>
            <wp:positionH relativeFrom="column">
              <wp:posOffset>4811767</wp:posOffset>
            </wp:positionH>
            <wp:positionV relativeFrom="paragraph">
              <wp:posOffset>-43356</wp:posOffset>
            </wp:positionV>
            <wp:extent cx="1935874" cy="1277007"/>
            <wp:effectExtent l="19050" t="0" r="7226" b="0"/>
            <wp:wrapNone/>
            <wp:docPr id="99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89">
        <w:rPr>
          <w:rFonts w:ascii="Comic Sans MS" w:hAnsi="Comic Sans MS"/>
          <w:b/>
          <w:noProof/>
          <w:sz w:val="72"/>
        </w:rPr>
        <w:drawing>
          <wp:anchor distT="0" distB="0" distL="114300" distR="114300" simplePos="0" relativeHeight="251670528" behindDoc="1" locked="0" layoutInCell="1" allowOverlap="1" wp14:anchorId="6BE552C0" wp14:editId="57A472E1">
            <wp:simplePos x="0" y="0"/>
            <wp:positionH relativeFrom="column">
              <wp:posOffset>-800757</wp:posOffset>
            </wp:positionH>
            <wp:positionV relativeFrom="paragraph">
              <wp:posOffset>-60753</wp:posOffset>
            </wp:positionV>
            <wp:extent cx="1935874" cy="1273474"/>
            <wp:effectExtent l="19050" t="0" r="7226" b="0"/>
            <wp:wrapNone/>
            <wp:docPr id="74" name="Picture 68" descr="C:\Users\Leslie\AppData\Local\Microsoft\Windows\Temporary Internet Files\Content.IE5\ZM76SJM5\Cray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eslie\AppData\Local\Microsoft\Windows\Temporary Internet Files\Content.IE5\ZM76SJM5\Crayon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2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532" w:rsidRPr="000D7532">
        <w:rPr>
          <w:rFonts w:ascii="Comic Sans MS" w:hAnsi="Comic Sans MS"/>
          <w:b/>
          <w:sz w:val="72"/>
        </w:rPr>
        <w:t>Our 1</w:t>
      </w:r>
      <w:r w:rsidR="000D7532" w:rsidRPr="000D7532">
        <w:rPr>
          <w:rFonts w:ascii="Comic Sans MS" w:hAnsi="Comic Sans MS"/>
          <w:b/>
          <w:sz w:val="72"/>
          <w:vertAlign w:val="superscript"/>
        </w:rPr>
        <w:t>st</w:t>
      </w:r>
      <w:r w:rsidR="000D7532" w:rsidRPr="000D7532">
        <w:rPr>
          <w:rFonts w:ascii="Comic Sans MS" w:hAnsi="Comic Sans MS"/>
          <w:b/>
          <w:sz w:val="72"/>
        </w:rPr>
        <w:t xml:space="preserve"> Grade    Classroom News</w:t>
      </w:r>
    </w:p>
    <w:p w:rsidR="002A465D" w:rsidRPr="00D61AC1" w:rsidRDefault="00D61AC1" w:rsidP="00E41AE0">
      <w:pPr>
        <w:tabs>
          <w:tab w:val="left" w:pos="2185"/>
          <w:tab w:val="left" w:pos="4320"/>
          <w:tab w:val="center" w:pos="4401"/>
        </w:tabs>
        <w:spacing w:line="240" w:lineRule="auto"/>
        <w:ind w:left="450" w:firstLine="27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>
        <w:rPr>
          <w:rFonts w:ascii="Comic Sans MS" w:hAnsi="Comic Sans MS"/>
          <w:b/>
          <w:sz w:val="14"/>
        </w:rPr>
        <w:br/>
      </w:r>
      <w:r w:rsidR="002A465D">
        <w:rPr>
          <w:rFonts w:ascii="Comic Sans MS" w:hAnsi="Comic Sans MS"/>
          <w:b/>
          <w:sz w:val="24"/>
        </w:rPr>
        <w:t xml:space="preserve">Email: </w:t>
      </w:r>
      <w:hyperlink r:id="rId6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Lweeks@bluevalleyk12.org</w:t>
        </w:r>
      </w:hyperlink>
    </w:p>
    <w:p w:rsidR="002A465D" w:rsidRDefault="00A3405B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BFB7E" wp14:editId="1C6BFCE6">
                <wp:simplePos x="0" y="0"/>
                <wp:positionH relativeFrom="column">
                  <wp:posOffset>-641985</wp:posOffset>
                </wp:positionH>
                <wp:positionV relativeFrom="paragraph">
                  <wp:posOffset>316865</wp:posOffset>
                </wp:positionV>
                <wp:extent cx="2947670" cy="394335"/>
                <wp:effectExtent l="0" t="0" r="24130" b="438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94335"/>
                        </a:xfrm>
                        <a:prstGeom prst="homePlate">
                          <a:avLst>
                            <a:gd name="adj" fmla="val 18687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B1" w:rsidRPr="00E86542" w:rsidRDefault="005B0054" w:rsidP="00A33EB1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Important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BFB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7" type="#_x0000_t15" style="position:absolute;left:0;text-align:left;margin-left:-50.55pt;margin-top:24.95pt;width:232.1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" fillcolor="black [3200]" stroked="f" strokecolor="#f2f2f2 [3041]" strokeweight="3pt">
                <v:shadow on="t" color="#7f7f7f [1601]" opacity=".5" offset="1pt"/>
                <v:textbox>
                  <w:txbxContent>
                    <w:p w:rsidR="00A33EB1" w:rsidRPr="00E86542" w:rsidRDefault="005B0054" w:rsidP="00A33EB1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Important Info</w:t>
                      </w:r>
                    </w:p>
                  </w:txbxContent>
                </v:textbox>
              </v:shape>
            </w:pict>
          </mc:Fallback>
        </mc:AlternateContent>
      </w:r>
      <w:r w:rsidR="002A465D">
        <w:rPr>
          <w:rFonts w:ascii="Comic Sans MS" w:hAnsi="Comic Sans MS"/>
          <w:b/>
          <w:sz w:val="24"/>
        </w:rPr>
        <w:t xml:space="preserve">Website: </w:t>
      </w:r>
      <w:hyperlink r:id="rId7" w:history="1">
        <w:r w:rsidR="002A465D" w:rsidRPr="00612047">
          <w:rPr>
            <w:rStyle w:val="Hyperlink"/>
            <w:rFonts w:ascii="Comic Sans MS" w:hAnsi="Comic Sans MS"/>
            <w:b/>
            <w:sz w:val="24"/>
          </w:rPr>
          <w:t>www.bluevalleyk12.org/hes/lweeks</w:t>
        </w:r>
      </w:hyperlink>
      <w:bookmarkStart w:id="0" w:name="_GoBack"/>
      <w:bookmarkEnd w:id="0"/>
    </w:p>
    <w:p w:rsidR="002A465D" w:rsidRDefault="00963F21" w:rsidP="002A465D">
      <w:pPr>
        <w:spacing w:line="240" w:lineRule="auto"/>
        <w:ind w:left="450" w:firstLine="27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1A16C" wp14:editId="7E6A9535">
                <wp:simplePos x="0" y="0"/>
                <wp:positionH relativeFrom="margin">
                  <wp:posOffset>2800350</wp:posOffset>
                </wp:positionH>
                <wp:positionV relativeFrom="paragraph">
                  <wp:posOffset>47625</wp:posOffset>
                </wp:positionV>
                <wp:extent cx="2769235" cy="342900"/>
                <wp:effectExtent l="0" t="0" r="12065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342900"/>
                        </a:xfrm>
                        <a:prstGeom prst="homePlate">
                          <a:avLst>
                            <a:gd name="adj" fmla="val 17556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542" w:rsidRPr="00E86542" w:rsidRDefault="00E86542" w:rsidP="00E86542">
                            <w:pPr>
                              <w:ind w:hanging="9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8654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A16C" id="AutoShape 6" o:spid="_x0000_s1028" type="#_x0000_t15" style="position:absolute;left:0;text-align:left;margin-left:220.5pt;margin-top:3.75pt;width:21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" adj="16904" fillcolor="black [3200]" stroked="f" strokecolor="#f2f2f2 [3041]" strokeweight="3pt">
                <v:shadow on="t" color="#7f7f7f [1601]" opacity=".5" offset="1pt"/>
                <v:textbox>
                  <w:txbxContent>
                    <w:p w:rsidR="00E86542" w:rsidRPr="00E86542" w:rsidRDefault="00E86542" w:rsidP="00E86542">
                      <w:pPr>
                        <w:ind w:hanging="9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86542">
                        <w:rPr>
                          <w:rFonts w:ascii="Comic Sans MS" w:hAnsi="Comic Sans MS"/>
                          <w:b/>
                          <w:sz w:val="32"/>
                        </w:rPr>
                        <w:t>Upcoming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475D4" wp14:editId="30692AB8">
                <wp:simplePos x="0" y="0"/>
                <wp:positionH relativeFrom="column">
                  <wp:posOffset>-723900</wp:posOffset>
                </wp:positionH>
                <wp:positionV relativeFrom="paragraph">
                  <wp:posOffset>129540</wp:posOffset>
                </wp:positionV>
                <wp:extent cx="3009900" cy="385762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8842B4" w:rsidRDefault="008842B4" w:rsidP="00EB3F7D">
                            <w:pPr>
                              <w:spacing w:line="240" w:lineRule="auto"/>
                              <w:ind w:firstLine="0"/>
                              <w:rPr>
                                <w:sz w:val="2"/>
                              </w:rPr>
                            </w:pPr>
                          </w:p>
                          <w:p w:rsidR="00153ACE" w:rsidRDefault="00153ACE" w:rsidP="00153ACE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339BF" w:rsidRPr="001A717F" w:rsidRDefault="00153ACE" w:rsidP="001A71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90" w:hanging="9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</w:t>
                            </w:r>
                            <w:r w:rsidR="00C339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ll be working on </w:t>
                            </w:r>
                            <w:r w:rsidR="003124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abbreviations </w:t>
                            </w:r>
                            <w:r w:rsidR="001A717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plural words </w:t>
                            </w:r>
                            <w:r w:rsidR="0031244C">
                              <w:rPr>
                                <w:rFonts w:ascii="Comic Sans MS" w:hAnsi="Comic Sans MS"/>
                                <w:sz w:val="20"/>
                              </w:rPr>
                              <w:t>this week!</w:t>
                            </w:r>
                            <w:r w:rsidR="001A10CF" w:rsidRPr="001A717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C37AF8" w:rsidRDefault="00C37AF8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339BF" w:rsidRDefault="00C339BF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AF0B0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will be no reading log for the month of May. </w:t>
                            </w:r>
                          </w:p>
                          <w:p w:rsidR="001A717F" w:rsidRDefault="001A717F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A717F" w:rsidRDefault="001A717F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-We could use some more dry erase markers if anyone is able to donate some! </w:t>
                            </w:r>
                          </w:p>
                          <w:p w:rsidR="001A717F" w:rsidRDefault="001A717F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A717F" w:rsidRPr="00C37AF8" w:rsidRDefault="001A717F" w:rsidP="00C37AF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-On May 11</w:t>
                            </w:r>
                            <w:r w:rsidRPr="001A717F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we will be celebrating 1</w:t>
                            </w:r>
                            <w:r w:rsidRPr="001A717F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grade writing projects that we have completed all year long! Come join us in the gym from 2:45-3:15 to listen to 1</w:t>
                            </w:r>
                            <w:r w:rsidRPr="001A717F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graders</w:t>
                            </w:r>
                            <w:r w:rsidR="00AF0B0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read their stories they wrote! Students will go around to random adults and read their stories during this time. For every child that reads to you, you will hand them a star to put on a chart! </w:t>
                            </w:r>
                          </w:p>
                          <w:p w:rsidR="00572695" w:rsidRPr="00153ACE" w:rsidRDefault="00572695" w:rsidP="00A3405B">
                            <w:pPr>
                              <w:pStyle w:val="ListParagraph"/>
                              <w:spacing w:line="240" w:lineRule="auto"/>
                              <w:ind w:left="90" w:hanging="9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475D4" id="AutoShape 7" o:spid="_x0000_s1029" style="position:absolute;left:0;text-align:left;margin-left:-57pt;margin-top:10.2pt;width:237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">
                <v:textbox>
                  <w:txbxContent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8842B4" w:rsidRDefault="008842B4" w:rsidP="00EB3F7D">
                      <w:pPr>
                        <w:spacing w:line="240" w:lineRule="auto"/>
                        <w:ind w:firstLine="0"/>
                        <w:rPr>
                          <w:sz w:val="2"/>
                        </w:rPr>
                      </w:pPr>
                    </w:p>
                    <w:p w:rsidR="00153ACE" w:rsidRDefault="00153ACE" w:rsidP="00153ACE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339BF" w:rsidRPr="001A717F" w:rsidRDefault="00153ACE" w:rsidP="001A71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90" w:hanging="9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We wi</w:t>
                      </w:r>
                      <w:r w:rsidR="00C339BF">
                        <w:rPr>
                          <w:rFonts w:ascii="Comic Sans MS" w:hAnsi="Comic Sans MS"/>
                          <w:sz w:val="20"/>
                        </w:rPr>
                        <w:t xml:space="preserve">ll be working on </w:t>
                      </w:r>
                      <w:r w:rsidR="0031244C">
                        <w:rPr>
                          <w:rFonts w:ascii="Comic Sans MS" w:hAnsi="Comic Sans MS"/>
                          <w:sz w:val="20"/>
                        </w:rPr>
                        <w:t xml:space="preserve">abbreviations </w:t>
                      </w:r>
                      <w:r w:rsidR="001A717F">
                        <w:rPr>
                          <w:rFonts w:ascii="Comic Sans MS" w:hAnsi="Comic Sans MS"/>
                          <w:sz w:val="20"/>
                        </w:rPr>
                        <w:t xml:space="preserve">and plural words </w:t>
                      </w:r>
                      <w:r w:rsidR="0031244C">
                        <w:rPr>
                          <w:rFonts w:ascii="Comic Sans MS" w:hAnsi="Comic Sans MS"/>
                          <w:sz w:val="20"/>
                        </w:rPr>
                        <w:t>this week!</w:t>
                      </w:r>
                      <w:r w:rsidR="001A10CF" w:rsidRPr="001A717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C37AF8" w:rsidRDefault="00C37AF8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339BF" w:rsidRDefault="00C339BF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AF0B0D">
                        <w:rPr>
                          <w:rFonts w:ascii="Comic Sans MS" w:hAnsi="Comic Sans MS"/>
                          <w:sz w:val="20"/>
                        </w:rPr>
                        <w:t xml:space="preserve">There will be no reading log for the month of May. </w:t>
                      </w:r>
                    </w:p>
                    <w:p w:rsidR="001A717F" w:rsidRDefault="001A717F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A717F" w:rsidRDefault="001A717F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-We could use some more dry erase markers if anyone is able to donate some! </w:t>
                      </w:r>
                    </w:p>
                    <w:p w:rsidR="001A717F" w:rsidRDefault="001A717F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A717F" w:rsidRPr="00C37AF8" w:rsidRDefault="001A717F" w:rsidP="00C37AF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-On May 11</w:t>
                      </w:r>
                      <w:r w:rsidRPr="001A717F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 we will be celebrating 1</w:t>
                      </w:r>
                      <w:r w:rsidRPr="001A717F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grade writing projects that we have completed all year long! Come join us in the gym from 2:45-3:15 to listen to 1</w:t>
                      </w:r>
                      <w:r w:rsidRPr="001A717F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graders</w:t>
                      </w:r>
                      <w:r w:rsidR="00AF0B0D">
                        <w:rPr>
                          <w:rFonts w:ascii="Comic Sans MS" w:hAnsi="Comic Sans MS"/>
                          <w:sz w:val="20"/>
                        </w:rPr>
                        <w:t xml:space="preserve"> read their stories they wrote! Students will go around to random adults and read their stories during this time. For every child that reads to you, you will hand them a star to put on a chart! </w:t>
                      </w:r>
                    </w:p>
                    <w:p w:rsidR="00572695" w:rsidRPr="00153ACE" w:rsidRDefault="00572695" w:rsidP="00A3405B">
                      <w:pPr>
                        <w:pStyle w:val="ListParagraph"/>
                        <w:spacing w:line="240" w:lineRule="auto"/>
                        <w:ind w:left="90" w:hanging="9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465D" w:rsidRPr="002A465D" w:rsidRDefault="006544C0" w:rsidP="00EE6D6A">
      <w:p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D1B3" wp14:editId="0024A0D7">
                <wp:simplePos x="0" y="0"/>
                <wp:positionH relativeFrom="margin">
                  <wp:posOffset>2658140</wp:posOffset>
                </wp:positionH>
                <wp:positionV relativeFrom="paragraph">
                  <wp:posOffset>51022</wp:posOffset>
                </wp:positionV>
                <wp:extent cx="3911600" cy="1648046"/>
                <wp:effectExtent l="0" t="0" r="1270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16480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ACE" w:rsidRPr="00C57F5C" w:rsidRDefault="00153ACE" w:rsidP="00153ACE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:rsidR="001A717F" w:rsidRDefault="006544C0" w:rsidP="00AF0B0D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4C0">
                              <w:rPr>
                                <w:rFonts w:ascii="Comic Sans MS" w:hAnsi="Comic Sans MS"/>
                                <w:b/>
                                <w:sz w:val="10"/>
                                <w:szCs w:val="20"/>
                              </w:rPr>
                              <w:br/>
                            </w:r>
                            <w:r w:rsidR="0031244C" w:rsidRPr="003124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  <w:r w:rsidR="0031244C" w:rsidRPr="003124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124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Reading charts due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4</w:t>
                            </w: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Amigo Day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Mrs. Weeks gone all day for a meeting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5</w:t>
                            </w: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Field Day </w:t>
                            </w:r>
                            <w:r w:rsidR="00AF0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9-11am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11</w:t>
                            </w: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1A717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Grade Author’s Day @2:45 in Gym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19</w:t>
                            </w:r>
                            <w:r w:rsidRPr="001A71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½ Day of School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Last Day of School!!!!</w:t>
                            </w:r>
                          </w:p>
                          <w:p w:rsidR="001A717F" w:rsidRDefault="001A717F" w:rsidP="008743D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C0E11" w:rsidRDefault="00AC0E11" w:rsidP="00572695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685B" w:rsidRPr="00045C1A" w:rsidRDefault="00EB685B" w:rsidP="005C2CEA">
                            <w:pPr>
                              <w:tabs>
                                <w:tab w:val="left" w:pos="1710"/>
                                <w:tab w:val="left" w:pos="2160"/>
                              </w:tabs>
                              <w:spacing w:line="240" w:lineRule="auto"/>
                              <w:ind w:hanging="9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7D1B3" id="AutoShape 3" o:spid="_x0000_s1030" style="position:absolute;left:0;text-align:left;margin-left:209.3pt;margin-top:4pt;width:30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">
                <v:textbox>
                  <w:txbxContent>
                    <w:p w:rsidR="00153ACE" w:rsidRPr="00C57F5C" w:rsidRDefault="00153ACE" w:rsidP="00153ACE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firstLine="0"/>
                        <w:rPr>
                          <w:rFonts w:ascii="Comic Sans MS" w:hAnsi="Comic Sans MS"/>
                          <w:b/>
                          <w:sz w:val="2"/>
                          <w:szCs w:val="20"/>
                        </w:rPr>
                      </w:pPr>
                    </w:p>
                    <w:p w:rsidR="001A717F" w:rsidRDefault="006544C0" w:rsidP="00AF0B0D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4C0">
                        <w:rPr>
                          <w:rFonts w:ascii="Comic Sans MS" w:hAnsi="Comic Sans MS"/>
                          <w:b/>
                          <w:sz w:val="10"/>
                          <w:szCs w:val="20"/>
                        </w:rPr>
                        <w:br/>
                      </w:r>
                      <w:r w:rsidR="0031244C" w:rsidRPr="003124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1</w:t>
                      </w:r>
                      <w:r w:rsidR="0031244C" w:rsidRPr="0031244C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1244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Reading charts due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4</w:t>
                      </w: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Amigo Day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Mrs. Weeks gone all day for a meeting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5</w:t>
                      </w: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Field Day </w:t>
                      </w:r>
                      <w:r w:rsidR="00AF0B0D">
                        <w:rPr>
                          <w:rFonts w:ascii="Comic Sans MS" w:hAnsi="Comic Sans MS"/>
                          <w:sz w:val="20"/>
                          <w:szCs w:val="20"/>
                        </w:rPr>
                        <w:t>9-11am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11</w:t>
                      </w: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</w:t>
                      </w:r>
                      <w:r w:rsidRPr="001A717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Grade Author’s Day @2:45 in Gym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19</w:t>
                      </w:r>
                      <w:r w:rsidRPr="001A717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½ Day of School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Last Day of School!!!!</w:t>
                      </w:r>
                    </w:p>
                    <w:p w:rsidR="001A717F" w:rsidRDefault="001A717F" w:rsidP="008743D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C0E11" w:rsidRDefault="00AC0E11" w:rsidP="00572695">
                      <w:pPr>
                        <w:tabs>
                          <w:tab w:val="left" w:pos="189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B685B" w:rsidRPr="00045C1A" w:rsidRDefault="00EB685B" w:rsidP="005C2CEA">
                      <w:pPr>
                        <w:tabs>
                          <w:tab w:val="left" w:pos="1710"/>
                          <w:tab w:val="left" w:pos="2160"/>
                        </w:tabs>
                        <w:spacing w:line="240" w:lineRule="auto"/>
                        <w:ind w:hanging="9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1B3D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17F17" wp14:editId="3BC597CE">
                <wp:simplePos x="0" y="0"/>
                <wp:positionH relativeFrom="margin">
                  <wp:posOffset>2819400</wp:posOffset>
                </wp:positionH>
                <wp:positionV relativeFrom="paragraph">
                  <wp:posOffset>1855470</wp:posOffset>
                </wp:positionV>
                <wp:extent cx="3136900" cy="361950"/>
                <wp:effectExtent l="0" t="0" r="25400" b="381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361950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4D" w:rsidRPr="005B0054" w:rsidRDefault="0065784D" w:rsidP="0065784D">
                            <w:pPr>
                              <w:ind w:firstLine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Challenges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9E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30" type="#_x0000_t15" style="position:absolute;left:0;text-align:left;margin-left:222pt;margin-top:146.1pt;width:24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" adj="16427" fillcolor="black" stroked="f" strokecolor="#f2f2f2 [3041]" strokeweight="3pt">
                <v:shadow on="t" color="#7f7f7f" opacity=".5" offset="1pt"/>
                <v:textbox>
                  <w:txbxContent>
                    <w:p w:rsidR="0065784D" w:rsidRPr="005B0054" w:rsidRDefault="0065784D" w:rsidP="0065784D">
                      <w:pPr>
                        <w:ind w:firstLine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Challenges of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F21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D9CD1" wp14:editId="7055D5BD">
                <wp:simplePos x="0" y="0"/>
                <wp:positionH relativeFrom="column">
                  <wp:posOffset>2619375</wp:posOffset>
                </wp:positionH>
                <wp:positionV relativeFrom="paragraph">
                  <wp:posOffset>1889125</wp:posOffset>
                </wp:positionV>
                <wp:extent cx="4031615" cy="5172075"/>
                <wp:effectExtent l="0" t="0" r="2603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517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37E9" w:rsidRDefault="00281978" w:rsidP="006C37E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6C37E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Math Challenge of the Week: </w:t>
                            </w:r>
                            <w:r w:rsidR="006C37E9" w:rsidRPr="0029170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Have your child solve hard problems using a calculator. Here are example problems they can solve:</w:t>
                            </w:r>
                            <w:r w:rsidR="006C37E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37E9" w:rsidRDefault="006C37E9" w:rsidP="006C37E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9170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499 + 867 </w:t>
                            </w:r>
                            <w:proofErr w:type="gramStart"/>
                            <w:r w:rsidRPr="0029170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  <w:r w:rsidRPr="0029170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               1,546 – 1,200 </w:t>
                            </w:r>
                            <w:proofErr w:type="gramStart"/>
                            <w:r w:rsidRPr="0029170B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</w:p>
                          <w:p w:rsidR="006C37E9" w:rsidRPr="0029170B" w:rsidRDefault="006C37E9" w:rsidP="006C37E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120 x 45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625 / 5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</w:p>
                          <w:p w:rsidR="006C37E9" w:rsidRPr="006C37E9" w:rsidRDefault="006C37E9" w:rsidP="006C37E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Reading Challenge of the Week: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Have your child read a book about school. It can be any book with a school involved (fiction or nonfiction). Then have them write down self-to-text connections they make with the book as they read. How can what they are reading relate to their own experiences at school?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C37E9" w:rsidRPr="00E80BE6" w:rsidRDefault="006C37E9" w:rsidP="006C37E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Writing Challenge of the Week:</w:t>
                            </w:r>
                            <w:r w:rsidRPr="00577EF3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Have your child write about all of the things they are excited about for 2</w:t>
                            </w:r>
                            <w:r w:rsidRPr="0029170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grade! We recently had 2</w:t>
                            </w:r>
                            <w:r w:rsidRPr="0029170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graders come into our classroom to explain what happens in 2</w:t>
                            </w:r>
                            <w:r w:rsidRPr="0029170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 grade so they should have an idea of what to expect! </w:t>
                            </w:r>
                          </w:p>
                          <w:p w:rsidR="00781B3D" w:rsidRPr="006A65DF" w:rsidRDefault="00781B3D" w:rsidP="001D053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3F21" w:rsidRPr="006A65DF" w:rsidRDefault="00963F21" w:rsidP="00781B3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A20E7" w:rsidRDefault="00DA20E7" w:rsidP="00963F2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A51300" w:rsidRPr="008612EC" w:rsidRDefault="00A51300" w:rsidP="008F224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51300" w:rsidRPr="00577EF3" w:rsidRDefault="00A51300" w:rsidP="0094200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1E688D">
                              <w:rPr>
                                <w:rFonts w:ascii="Verdana" w:eastAsia="Times New Roman" w:hAnsi="Verdana" w:cs="Times New Roman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2695" w:rsidRPr="00EB685B" w:rsidRDefault="00572695" w:rsidP="005726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D9CD1" id="AutoShape 5" o:spid="_x0000_s1032" style="position:absolute;left:0;text-align:left;margin-left:206.25pt;margin-top:148.75pt;width:317.45pt;height:4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">
                <v:textbox>
                  <w:txbxContent>
                    <w:p w:rsidR="006C37E9" w:rsidRDefault="00281978" w:rsidP="006C37E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6C37E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 xml:space="preserve">Math Challenge of the Week: </w:t>
                      </w:r>
                      <w:r w:rsidR="006C37E9" w:rsidRPr="0029170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Have your child solve hard problems using a calculator. Here are example problems they can solve:</w:t>
                      </w:r>
                      <w:r w:rsidR="006C37E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37E9" w:rsidRDefault="006C37E9" w:rsidP="006C37E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  <w:r w:rsidRPr="0029170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499 + 867 </w:t>
                      </w:r>
                      <w:proofErr w:type="gramStart"/>
                      <w:r w:rsidRPr="0029170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 ?</w:t>
                      </w:r>
                      <w:proofErr w:type="gramEnd"/>
                      <w:r w:rsidRPr="0029170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               1,546 – 1,200 </w:t>
                      </w:r>
                      <w:proofErr w:type="gramStart"/>
                      <w:r w:rsidRPr="0029170B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 ?</w:t>
                      </w:r>
                      <w:proofErr w:type="gramEnd"/>
                    </w:p>
                    <w:p w:rsidR="006C37E9" w:rsidRPr="0029170B" w:rsidRDefault="006C37E9" w:rsidP="006C37E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120 x 45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 ?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ab/>
                        <w:t xml:space="preserve">  625 / 5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= ?</w:t>
                      </w:r>
                      <w:proofErr w:type="gramEnd"/>
                    </w:p>
                    <w:p w:rsidR="006C37E9" w:rsidRPr="006C37E9" w:rsidRDefault="006C37E9" w:rsidP="006C37E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4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Reading Challenge of the Week: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Have your child read a book about school. It can be any book with a school involved (fiction or nonfiction). Then have them write down self-to-text connections they make with the book as they read. How can what they are reading relate to their own experiences at school?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</w:r>
                    </w:p>
                    <w:p w:rsidR="006C37E9" w:rsidRPr="00E80BE6" w:rsidRDefault="006C37E9" w:rsidP="006C37E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77EF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Writing Challenge of the Week:</w:t>
                      </w:r>
                      <w:r w:rsidRPr="00577EF3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Have your child write about all of the things they are excited about for 2</w:t>
                      </w:r>
                      <w:r w:rsidRPr="0029170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grade! We recently had 2</w:t>
                      </w:r>
                      <w:r w:rsidRPr="0029170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graders come into our classroom to explain what happens in 2</w:t>
                      </w:r>
                      <w:r w:rsidRPr="0029170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grade so they should have an idea of what to expect! </w:t>
                      </w:r>
                    </w:p>
                    <w:p w:rsidR="00781B3D" w:rsidRPr="006A65DF" w:rsidRDefault="00781B3D" w:rsidP="001D053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963F21" w:rsidRPr="006A65DF" w:rsidRDefault="00963F21" w:rsidP="00781B3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DA20E7" w:rsidRDefault="00DA20E7" w:rsidP="00963F2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</w:pPr>
                    </w:p>
                    <w:p w:rsidR="00A51300" w:rsidRPr="008612EC" w:rsidRDefault="00A51300" w:rsidP="008F224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51300" w:rsidRPr="00577EF3" w:rsidRDefault="00A51300" w:rsidP="0094200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</w:p>
                    <w:p w:rsid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</w:pPr>
                      <w:r w:rsidRPr="001E688D">
                        <w:rPr>
                          <w:rFonts w:ascii="Verdana" w:eastAsia="Times New Roman" w:hAnsi="Verdana" w:cs="Times New Roman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2695" w:rsidRPr="00EB685B" w:rsidRDefault="00572695" w:rsidP="005726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3F21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B031C" wp14:editId="268300FF">
                <wp:simplePos x="0" y="0"/>
                <wp:positionH relativeFrom="column">
                  <wp:posOffset>-675005</wp:posOffset>
                </wp:positionH>
                <wp:positionV relativeFrom="paragraph">
                  <wp:posOffset>3641725</wp:posOffset>
                </wp:positionV>
                <wp:extent cx="2947670" cy="377825"/>
                <wp:effectExtent l="0" t="0" r="24130" b="412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77825"/>
                        </a:xfrm>
                        <a:prstGeom prst="homePlate">
                          <a:avLst>
                            <a:gd name="adj" fmla="val 2075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54" w:rsidRPr="005B0054" w:rsidRDefault="005B005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B00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Tech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031C" id="_x0000_s1033" type="#_x0000_t15" style="position:absolute;left:0;text-align:left;margin-left:-53.15pt;margin-top:286.75pt;width:232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" adj="15853" fillcolor="black [3200]" stroked="f" strokecolor="#f2f2f2 [3041]" strokeweight="3pt">
                <v:shadow on="t" color="#7f7f7f [1601]" opacity=".5" offset="1pt"/>
                <v:textbox>
                  <w:txbxContent>
                    <w:p w:rsidR="005B0054" w:rsidRPr="005B0054" w:rsidRDefault="005B005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B0054">
                        <w:rPr>
                          <w:rFonts w:ascii="Comic Sans MS" w:hAnsi="Comic Sans MS"/>
                          <w:b/>
                          <w:sz w:val="32"/>
                        </w:rPr>
                        <w:t>Tech of the Week</w:t>
                      </w:r>
                    </w:p>
                  </w:txbxContent>
                </v:textbox>
              </v:shape>
            </w:pict>
          </mc:Fallback>
        </mc:AlternateContent>
      </w:r>
      <w:r w:rsidR="00D6274E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9F67B" wp14:editId="010176DF">
                <wp:simplePos x="0" y="0"/>
                <wp:positionH relativeFrom="column">
                  <wp:posOffset>-733425</wp:posOffset>
                </wp:positionH>
                <wp:positionV relativeFrom="paragraph">
                  <wp:posOffset>3736975</wp:posOffset>
                </wp:positionV>
                <wp:extent cx="3042920" cy="3314700"/>
                <wp:effectExtent l="0" t="0" r="2413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210EB" w:rsidRDefault="00F210EB" w:rsidP="00F210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0000"/>
                                <w:sz w:val="6"/>
                                <w:szCs w:val="20"/>
                              </w:rPr>
                            </w:pPr>
                          </w:p>
                          <w:p w:rsidR="00D744D3" w:rsidRPr="0029170B" w:rsidRDefault="00D744D3" w:rsidP="00D744D3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1D053F" w:rsidRDefault="00D744D3" w:rsidP="001D053F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D05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1D053F" w:rsidRPr="00C23E3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</w:rPr>
                                <w:t>2</w:t>
                              </w:r>
                              <w:r w:rsidR="001D053F" w:rsidRPr="00C23E3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 w:rsidR="001D053F" w:rsidRPr="00C23E3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Grade Websites</w:t>
                              </w:r>
                            </w:hyperlink>
                            <w:r w:rsidR="001D05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It’s time to start thinking about websites for your almost SECOND GRADER! </w:t>
                            </w:r>
                            <w:r w:rsidR="001D053F" w:rsidRPr="00C23E3A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  <w:r w:rsidR="001D053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This website has some awesome websites your child can use over the summer! </w:t>
                            </w:r>
                          </w:p>
                          <w:p w:rsidR="001D053F" w:rsidRDefault="001D053F" w:rsidP="001D053F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9" w:history="1">
                              <w:r w:rsidRPr="00925D4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https://askatechteac</w:t>
                              </w:r>
                              <w:r w:rsidRPr="00925D4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her.wordpress.com/great-websites-for-kids/2nd-grade/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1D053F" w:rsidRDefault="001D053F" w:rsidP="001D053F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D053F" w:rsidRDefault="001D053F" w:rsidP="001D053F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0" w:history="1">
                              <w:r w:rsidRPr="00DB581B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</w:rPr>
                                <w:t>How to Draw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is a great app. The kids LOVED learning how to draw pictures last week. This is a great way to teach them how to follow directions. </w:t>
                            </w:r>
                          </w:p>
                          <w:p w:rsidR="00D744D3" w:rsidRDefault="00D744D3" w:rsidP="001D053F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37AF8" w:rsidRPr="00153ACE" w:rsidRDefault="00C37AF8" w:rsidP="005E5FE8">
                            <w:pPr>
                              <w:pStyle w:val="ListParagraph"/>
                              <w:spacing w:line="240" w:lineRule="auto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C0E11" w:rsidRPr="00AC0E11" w:rsidRDefault="00AC0E11" w:rsidP="00C37AF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45C1A" w:rsidRPr="00572695" w:rsidRDefault="00045C1A" w:rsidP="00D61AC1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9F67B" id="AutoShape 11" o:spid="_x0000_s1034" style="position:absolute;left:0;text-align:left;margin-left:-57.75pt;margin-top:294.25pt;width:239.6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">
                <v:textbox>
                  <w:txbxContent>
                    <w:p w:rsidR="00F210EB" w:rsidRPr="00F210EB" w:rsidRDefault="00F210EB" w:rsidP="00F210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Verdana" w:eastAsia="Times New Roman" w:hAnsi="Verdana" w:cs="Times New Roman"/>
                          <w:b/>
                          <w:bCs/>
                          <w:color w:val="800000"/>
                          <w:sz w:val="6"/>
                          <w:szCs w:val="20"/>
                        </w:rPr>
                      </w:pPr>
                    </w:p>
                    <w:p w:rsidR="00D744D3" w:rsidRPr="0029170B" w:rsidRDefault="00D744D3" w:rsidP="00D744D3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1D053F" w:rsidRDefault="00D744D3" w:rsidP="001D053F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D053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hyperlink r:id="rId11" w:history="1">
                        <w:r w:rsidR="001D053F" w:rsidRPr="00C23E3A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</w:rPr>
                          <w:t>2</w:t>
                        </w:r>
                        <w:r w:rsidR="001D053F" w:rsidRPr="00C23E3A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vertAlign w:val="superscript"/>
                          </w:rPr>
                          <w:t>nd</w:t>
                        </w:r>
                        <w:r w:rsidR="001D053F" w:rsidRPr="00C23E3A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</w:rPr>
                          <w:t xml:space="preserve"> Grade Websites</w:t>
                        </w:r>
                      </w:hyperlink>
                      <w:r w:rsidR="001D053F">
                        <w:rPr>
                          <w:rFonts w:ascii="Comic Sans MS" w:hAnsi="Comic Sans MS"/>
                          <w:sz w:val="20"/>
                        </w:rPr>
                        <w:t xml:space="preserve"> – It’s time to start thinking about websites for your almost SECOND GRADER! </w:t>
                      </w:r>
                      <w:r w:rsidR="001D053F" w:rsidRPr="00C23E3A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  <w:r w:rsidR="001D053F">
                        <w:rPr>
                          <w:rFonts w:ascii="Comic Sans MS" w:hAnsi="Comic Sans MS"/>
                          <w:sz w:val="20"/>
                        </w:rPr>
                        <w:t xml:space="preserve"> This website has some awesome websites your child can use over the summer! </w:t>
                      </w:r>
                    </w:p>
                    <w:p w:rsidR="001D053F" w:rsidRDefault="001D053F" w:rsidP="001D053F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hyperlink r:id="rId12" w:history="1">
                        <w:r w:rsidRPr="00925D46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https://askatechteac</w:t>
                        </w:r>
                        <w:r w:rsidRPr="00925D46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her.wordpress.com/great-websites-for-kids/2nd-grade/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1D053F" w:rsidRDefault="001D053F" w:rsidP="001D053F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D053F" w:rsidRDefault="001D053F" w:rsidP="001D053F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  <w:hyperlink r:id="rId13" w:history="1">
                        <w:r w:rsidRPr="00DB581B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</w:rPr>
                          <w:t>How to Draw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</w:rPr>
                        <w:t xml:space="preserve"> is a great app. The kids LOVED learning how to draw pictures last week. This is a great way to teach them how to follow directions. </w:t>
                      </w:r>
                    </w:p>
                    <w:p w:rsidR="00D744D3" w:rsidRDefault="00D744D3" w:rsidP="001D053F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37AF8" w:rsidRPr="00153ACE" w:rsidRDefault="00C37AF8" w:rsidP="005E5FE8">
                      <w:pPr>
                        <w:pStyle w:val="ListParagraph"/>
                        <w:spacing w:line="240" w:lineRule="auto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C0E11" w:rsidRPr="00AC0E11" w:rsidRDefault="00AC0E11" w:rsidP="00C37AF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045C1A" w:rsidRPr="00572695" w:rsidRDefault="00045C1A" w:rsidP="00D61AC1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A465D" w:rsidRPr="002A465D" w:rsidSect="00485BF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ED3"/>
    <w:multiLevelType w:val="multilevel"/>
    <w:tmpl w:val="3BA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A13FA"/>
    <w:multiLevelType w:val="multilevel"/>
    <w:tmpl w:val="16E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64DBD"/>
    <w:multiLevelType w:val="hybridMultilevel"/>
    <w:tmpl w:val="6854F094"/>
    <w:lvl w:ilvl="0" w:tplc="57D89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37C"/>
    <w:multiLevelType w:val="multilevel"/>
    <w:tmpl w:val="B52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A6F5C"/>
    <w:multiLevelType w:val="multilevel"/>
    <w:tmpl w:val="DE2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13FF7"/>
    <w:rsid w:val="00045C1A"/>
    <w:rsid w:val="00093572"/>
    <w:rsid w:val="000C1C50"/>
    <w:rsid w:val="000C3B75"/>
    <w:rsid w:val="000D7532"/>
    <w:rsid w:val="000F1DDC"/>
    <w:rsid w:val="001408B5"/>
    <w:rsid w:val="00153ACE"/>
    <w:rsid w:val="001610F0"/>
    <w:rsid w:val="0016541F"/>
    <w:rsid w:val="00173504"/>
    <w:rsid w:val="001815F8"/>
    <w:rsid w:val="001A10CF"/>
    <w:rsid w:val="001A2DC8"/>
    <w:rsid w:val="001A717F"/>
    <w:rsid w:val="001D053F"/>
    <w:rsid w:val="001D4D3B"/>
    <w:rsid w:val="001E138F"/>
    <w:rsid w:val="001E4A69"/>
    <w:rsid w:val="001F0B4D"/>
    <w:rsid w:val="002156C4"/>
    <w:rsid w:val="00243624"/>
    <w:rsid w:val="00277E0C"/>
    <w:rsid w:val="00281978"/>
    <w:rsid w:val="002868C7"/>
    <w:rsid w:val="002A465D"/>
    <w:rsid w:val="002F2C65"/>
    <w:rsid w:val="002F7711"/>
    <w:rsid w:val="003079CD"/>
    <w:rsid w:val="0031244C"/>
    <w:rsid w:val="0032131F"/>
    <w:rsid w:val="003404BB"/>
    <w:rsid w:val="0038646F"/>
    <w:rsid w:val="003B26FE"/>
    <w:rsid w:val="003B61BC"/>
    <w:rsid w:val="003E550D"/>
    <w:rsid w:val="003F7947"/>
    <w:rsid w:val="00426FBE"/>
    <w:rsid w:val="00452114"/>
    <w:rsid w:val="00476E8E"/>
    <w:rsid w:val="00485BF1"/>
    <w:rsid w:val="004873BB"/>
    <w:rsid w:val="004954CE"/>
    <w:rsid w:val="0049772E"/>
    <w:rsid w:val="004D674A"/>
    <w:rsid w:val="004E7CDA"/>
    <w:rsid w:val="00513B86"/>
    <w:rsid w:val="00526A91"/>
    <w:rsid w:val="00554946"/>
    <w:rsid w:val="00564D0D"/>
    <w:rsid w:val="00572004"/>
    <w:rsid w:val="00572695"/>
    <w:rsid w:val="00577EF3"/>
    <w:rsid w:val="005B0054"/>
    <w:rsid w:val="005C2CEA"/>
    <w:rsid w:val="005E5FE8"/>
    <w:rsid w:val="006014FE"/>
    <w:rsid w:val="006544C0"/>
    <w:rsid w:val="0065784D"/>
    <w:rsid w:val="00663089"/>
    <w:rsid w:val="006A2772"/>
    <w:rsid w:val="006A48A3"/>
    <w:rsid w:val="006C37E9"/>
    <w:rsid w:val="006D0FA3"/>
    <w:rsid w:val="006D67BC"/>
    <w:rsid w:val="006E0606"/>
    <w:rsid w:val="006E7E42"/>
    <w:rsid w:val="00704924"/>
    <w:rsid w:val="007558B7"/>
    <w:rsid w:val="00781B3D"/>
    <w:rsid w:val="00782931"/>
    <w:rsid w:val="0079433A"/>
    <w:rsid w:val="007D3DB9"/>
    <w:rsid w:val="007D3F8D"/>
    <w:rsid w:val="007F247C"/>
    <w:rsid w:val="008348DC"/>
    <w:rsid w:val="00843608"/>
    <w:rsid w:val="008456D2"/>
    <w:rsid w:val="00847BB5"/>
    <w:rsid w:val="0085679C"/>
    <w:rsid w:val="008612EC"/>
    <w:rsid w:val="00864716"/>
    <w:rsid w:val="008743D5"/>
    <w:rsid w:val="008825D8"/>
    <w:rsid w:val="008842B4"/>
    <w:rsid w:val="008A3082"/>
    <w:rsid w:val="008A7557"/>
    <w:rsid w:val="008E519C"/>
    <w:rsid w:val="008E5CF5"/>
    <w:rsid w:val="008F224F"/>
    <w:rsid w:val="0093339E"/>
    <w:rsid w:val="00942005"/>
    <w:rsid w:val="00962B1B"/>
    <w:rsid w:val="00963F21"/>
    <w:rsid w:val="00976701"/>
    <w:rsid w:val="009A1408"/>
    <w:rsid w:val="009C45BC"/>
    <w:rsid w:val="009D7B07"/>
    <w:rsid w:val="009F0150"/>
    <w:rsid w:val="009F2B2A"/>
    <w:rsid w:val="009F6840"/>
    <w:rsid w:val="00A01FB0"/>
    <w:rsid w:val="00A314A1"/>
    <w:rsid w:val="00A33EB1"/>
    <w:rsid w:val="00A3405B"/>
    <w:rsid w:val="00A51300"/>
    <w:rsid w:val="00A5223D"/>
    <w:rsid w:val="00A75A83"/>
    <w:rsid w:val="00AC0E11"/>
    <w:rsid w:val="00AC44A7"/>
    <w:rsid w:val="00AD20E6"/>
    <w:rsid w:val="00AF0B0D"/>
    <w:rsid w:val="00AF4FE4"/>
    <w:rsid w:val="00B02CEF"/>
    <w:rsid w:val="00B36C8A"/>
    <w:rsid w:val="00BA3040"/>
    <w:rsid w:val="00BF3640"/>
    <w:rsid w:val="00BF7DCB"/>
    <w:rsid w:val="00C13376"/>
    <w:rsid w:val="00C16D49"/>
    <w:rsid w:val="00C339BF"/>
    <w:rsid w:val="00C37AF8"/>
    <w:rsid w:val="00C57F5C"/>
    <w:rsid w:val="00C63ED9"/>
    <w:rsid w:val="00C6551C"/>
    <w:rsid w:val="00CA33AA"/>
    <w:rsid w:val="00CA3400"/>
    <w:rsid w:val="00CA413B"/>
    <w:rsid w:val="00CC2D6D"/>
    <w:rsid w:val="00CC5606"/>
    <w:rsid w:val="00D00B1D"/>
    <w:rsid w:val="00D02F84"/>
    <w:rsid w:val="00D54074"/>
    <w:rsid w:val="00D61AC1"/>
    <w:rsid w:val="00D6274E"/>
    <w:rsid w:val="00D744D3"/>
    <w:rsid w:val="00DA20E7"/>
    <w:rsid w:val="00E10494"/>
    <w:rsid w:val="00E41AE0"/>
    <w:rsid w:val="00E55A72"/>
    <w:rsid w:val="00E74084"/>
    <w:rsid w:val="00E86542"/>
    <w:rsid w:val="00EA3A58"/>
    <w:rsid w:val="00EB3F7D"/>
    <w:rsid w:val="00EB685B"/>
    <w:rsid w:val="00ED2CAB"/>
    <w:rsid w:val="00EE6D6A"/>
    <w:rsid w:val="00EF2D6D"/>
    <w:rsid w:val="00F210EB"/>
    <w:rsid w:val="00F41B8B"/>
    <w:rsid w:val="00F537A0"/>
    <w:rsid w:val="00F60FD0"/>
    <w:rsid w:val="00F72321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C540"/>
  <w15:docId w15:val="{797CBA0E-B654-4669-B65F-B251648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5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364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44D3"/>
  </w:style>
  <w:style w:type="character" w:styleId="Emphasis">
    <w:name w:val="Emphasis"/>
    <w:basedOn w:val="DefaultParagraphFont"/>
    <w:uiPriority w:val="20"/>
    <w:qFormat/>
    <w:rsid w:val="00D74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atechteacher.wordpress.com/great-websites-for-kids/2nd-grade/" TargetMode="External"/><Relationship Id="rId13" Type="http://schemas.openxmlformats.org/officeDocument/2006/relationships/hyperlink" Target="https://itunes.apple.com/us/app/how-to-draw-step-by-step-drawing/id422572351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valleyk12.org/hes/lweeks" TargetMode="External"/><Relationship Id="rId12" Type="http://schemas.openxmlformats.org/officeDocument/2006/relationships/hyperlink" Target="https://askatechteacher.wordpress.com/great-websites-for-kids/2nd-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eks@bluevalleyk12.org" TargetMode="External"/><Relationship Id="rId11" Type="http://schemas.openxmlformats.org/officeDocument/2006/relationships/hyperlink" Target="https://askatechteacher.wordpress.com/great-websites-for-kids/2nd-grade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how-to-draw-step-by-step-drawing/id422572351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atechteacher.wordpress.com/great-websites-for-kids/2nd-gra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Weeks, Leslie R.</cp:lastModifiedBy>
  <cp:revision>6</cp:revision>
  <cp:lastPrinted>2017-04-27T19:10:00Z</cp:lastPrinted>
  <dcterms:created xsi:type="dcterms:W3CDTF">2017-04-27T18:37:00Z</dcterms:created>
  <dcterms:modified xsi:type="dcterms:W3CDTF">2017-04-27T19:12:00Z</dcterms:modified>
</cp:coreProperties>
</file>